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A26E5" w14:textId="4EB7E1C0" w:rsidR="00E820FD" w:rsidRPr="00BF0BD2" w:rsidRDefault="00BD67FD" w:rsidP="00CE2403">
      <w:pPr>
        <w:tabs>
          <w:tab w:val="left" w:pos="8205"/>
        </w:tabs>
        <w:rPr>
          <w:color w:val="1D1D1B"/>
          <w:spacing w:val="-2"/>
          <w:sz w:val="40"/>
          <w:szCs w:val="40"/>
        </w:rPr>
      </w:pPr>
      <w:r>
        <w:rPr>
          <w:noProof/>
          <w:color w:val="1D1D1B"/>
          <w:sz w:val="26"/>
          <w:szCs w:val="26"/>
          <w14:ligatures w14:val="standardContextual"/>
        </w:rPr>
        <w:drawing>
          <wp:anchor distT="0" distB="0" distL="114300" distR="114300" simplePos="0" relativeHeight="251658242" behindDoc="0" locked="0" layoutInCell="1" allowOverlap="1" wp14:anchorId="031AF010" wp14:editId="011F35F4">
            <wp:simplePos x="0" y="0"/>
            <wp:positionH relativeFrom="margin">
              <wp:posOffset>4923155</wp:posOffset>
            </wp:positionH>
            <wp:positionV relativeFrom="paragraph">
              <wp:posOffset>-673100</wp:posOffset>
            </wp:positionV>
            <wp:extent cx="1419225" cy="1290955"/>
            <wp:effectExtent l="0" t="0" r="9525" b="4445"/>
            <wp:wrapNone/>
            <wp:docPr id="674926660" name="Picture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D1D1B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21F5C6" wp14:editId="0FDFC264">
                <wp:simplePos x="0" y="0"/>
                <wp:positionH relativeFrom="page">
                  <wp:align>left</wp:align>
                </wp:positionH>
                <wp:positionV relativeFrom="paragraph">
                  <wp:posOffset>-791210</wp:posOffset>
                </wp:positionV>
                <wp:extent cx="7553325" cy="1533525"/>
                <wp:effectExtent l="0" t="0" r="9525" b="9525"/>
                <wp:wrapNone/>
                <wp:docPr id="1100560100" name="Rectangle 1100560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3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67F0" id="Rectangle 1100560100" o:spid="_x0000_s1026" style="position:absolute;margin-left:0;margin-top:-62.3pt;width:594.75pt;height:120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UgwIAAIIFAAAOAAAAZHJzL2Uyb0RvYy54bWysVN1P2zAQf5+0/8Hy+0hS2m1UpKgCMU1C&#10;gAYTz65jN5Ycn2e7Tbu/fmc7TYGxPUx7ce7zdx+5u/OLXafJVjivwNS0OikpEYZDo8y6pt8frz98&#10;psQHZhqmwYia7oWnF4v37857OxcTaEE3whEEMX7e25q2Idh5UXjeio75E7DCoFKC61hA1q2LxrEe&#10;0TtdTMryY9GDa6wDLrxH6VVW0kXCl1LwcCelF4HommJuIb0uvav4FotzNl87ZlvFhzTYP2TRMWUw&#10;6Ah1xQIjG6d+g+oUd+BBhhMOXQFSKi5SDVhNVb6q5qFlVqRasDnejm3y/w+W324f7L3DNvTWzz2S&#10;sYqddF38Yn5kl5q1H5sldoFwFH6azU5PJzNKOOoqpGfIIE5xdLfOhy8COhKJmjr8G6lJbHvjQzY9&#10;mMRoHrRqrpXWiYkTIC61I1uG/261nmRXbVuWRdOzskw/ECOmeYnWKf4LIG0inIEInGNGSXEsN1Fh&#10;r0W00+abkEQ1WGAOOCLnoIxzYUKVcvEta0QWV7M/5ZIAI7LE+CP2APCyxgN2znKwj64iDfLoXObo&#10;f3MePVJkMGF07pQB9xaAxqqGyNn+0KTcmtilFTT7e0cc5DXyll8r/LM3zId75nBvcMPwFoQ7fKSG&#10;vqYwUJS04H6+JY/2OM6opaTHPayp/7FhTlCivxoc9LNqOo2Lm5jp7NMEGfdcs3quMZvuEnBcKrw6&#10;licy2gd9IKWD7glPxjJGRRUzHGPXlAd3YC5Dvg94dLhYLpMZLqtl4cY8WB7BY1fj5D7unpizw3gH&#10;3IxbOOwsm7+a8mwbPQ0sNwGkSitw7OvQb1z0NMTDUYqX5DmfrI6nc/ELAAD//wMAUEsDBBQABgAI&#10;AAAAIQDB5sJr3QAAAAoBAAAPAAAAZHJzL2Rvd25yZXYueG1sTI/NTsMwEITvSLyDtUjcWicVRGmI&#10;UwFSJK79EVxde4kj4nVku03g6XFOcJvVrGa+qXezHdgVfegdCcjXGTAk5XRPnYDTsV2VwEKUpOXg&#10;CAV8Y4Bdc3tTy0q7ifZ4PcSOpRAKlRRgYhwrzoMyaGVYuxEpeZ/OWxnT6TuuvZxSuB34JssKbmVP&#10;qcHIEV8Nqq/DxQooib8ovv8pB4P9+9vHsfWTaoW4v5ufn4BFnOPfMyz4CR2axHR2F9KBDQLSkChg&#10;lW8eCmCLn5fbR2DnRRVb4E3N/09ofgEAAP//AwBQSwECLQAUAAYACAAAACEAtoM4kv4AAADhAQAA&#10;EwAAAAAAAAAAAAAAAAAAAAAAW0NvbnRlbnRfVHlwZXNdLnhtbFBLAQItABQABgAIAAAAIQA4/SH/&#10;1gAAAJQBAAALAAAAAAAAAAAAAAAAAC8BAABfcmVscy8ucmVsc1BLAQItABQABgAIAAAAIQAwESlU&#10;gwIAAIIFAAAOAAAAAAAAAAAAAAAAAC4CAABkcnMvZTJvRG9jLnhtbFBLAQItABQABgAIAAAAIQDB&#10;5sJr3QAAAAoBAAAPAAAAAAAAAAAAAAAAAN0EAABkcnMvZG93bnJldi54bWxQSwUGAAAAAAQABADz&#10;AAAA5wUAAAAA&#10;" fillcolor="#e7e6e6 [3214]" stroked="f" strokeweight="1pt">
                <v:fill opacity="32125f"/>
                <w10:wrap anchorx="page"/>
              </v:rect>
            </w:pict>
          </mc:Fallback>
        </mc:AlternateContent>
      </w:r>
      <w:r w:rsidR="00082BB1">
        <w:rPr>
          <w:color w:val="1D1D1B"/>
          <w:sz w:val="40"/>
          <w:szCs w:val="40"/>
        </w:rPr>
        <w:t>Työnantajan ja työntekijän välinen sopimus</w:t>
      </w:r>
      <w:r w:rsidR="00CE2403">
        <w:rPr>
          <w:color w:val="1D1D1B"/>
          <w:spacing w:val="-2"/>
          <w:sz w:val="40"/>
          <w:szCs w:val="40"/>
        </w:rPr>
        <w:tab/>
      </w:r>
    </w:p>
    <w:p w14:paraId="3B95496D" w14:textId="0293BD2C" w:rsidR="00C2126C" w:rsidRPr="00BF0BD2" w:rsidRDefault="00737FA8" w:rsidP="00C2126C">
      <w:pPr>
        <w:spacing w:before="2"/>
        <w:rPr>
          <w:b/>
          <w:sz w:val="40"/>
          <w:szCs w:val="40"/>
        </w:rPr>
      </w:pPr>
      <w:r>
        <w:rPr>
          <w:b/>
          <w:color w:val="1D1D1B"/>
          <w:sz w:val="40"/>
          <w:szCs w:val="40"/>
        </w:rPr>
        <w:t>matkan ajan työajasta</w:t>
      </w:r>
    </w:p>
    <w:p w14:paraId="143DB23E" w14:textId="77777777" w:rsidR="00BE2332" w:rsidRPr="000D4BDF" w:rsidRDefault="00BE2332" w:rsidP="005569F3">
      <w:pPr>
        <w:pStyle w:val="Leipteksti"/>
        <w:spacing w:before="56" w:line="235" w:lineRule="auto"/>
        <w:ind w:right="717"/>
        <w:jc w:val="both"/>
        <w:rPr>
          <w:color w:val="1D1D1B"/>
          <w:sz w:val="26"/>
          <w:szCs w:val="26"/>
        </w:rPr>
      </w:pPr>
    </w:p>
    <w:p w14:paraId="08586179" w14:textId="0999C1C5" w:rsidR="00892676" w:rsidRPr="00737FA8" w:rsidRDefault="1746066A" w:rsidP="4464A6B4">
      <w:pPr>
        <w:pStyle w:val="Leipteksti"/>
        <w:spacing w:before="56" w:line="235" w:lineRule="auto"/>
        <w:ind w:right="717"/>
        <w:rPr>
          <w:rFonts w:asciiTheme="minorHAnsi" w:hAnsiTheme="minorHAnsi" w:cstheme="minorBidi"/>
          <w:color w:val="1D1D1B"/>
          <w:sz w:val="24"/>
          <w:szCs w:val="24"/>
          <w:highlight w:val="yellow"/>
        </w:rPr>
      </w:pPr>
      <w:r w:rsidRPr="4464A6B4">
        <w:rPr>
          <w:rFonts w:asciiTheme="minorHAnsi" w:hAnsiTheme="minorHAnsi" w:cstheme="minorBidi"/>
          <w:color w:val="1D1D1B"/>
          <w:sz w:val="24"/>
          <w:szCs w:val="24"/>
        </w:rPr>
        <w:t>Heta-liiton työehtosopimus mahdollistaa sen, että työnantaja ja työntekijä sopivat vuorokautisesta työajasta ja lepoajoista poikkeamisesta matkojen aikana</w:t>
      </w:r>
      <w:r w:rsidR="006F451B"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 (</w:t>
      </w:r>
      <w:proofErr w:type="spellStart"/>
      <w:r w:rsidR="006F451B" w:rsidRPr="4464A6B4">
        <w:rPr>
          <w:rFonts w:asciiTheme="minorHAnsi" w:hAnsiTheme="minorHAnsi" w:cstheme="minorBidi"/>
          <w:color w:val="1D1D1B"/>
          <w:sz w:val="24"/>
          <w:szCs w:val="24"/>
        </w:rPr>
        <w:t>HetaTES</w:t>
      </w:r>
      <w:proofErr w:type="spellEnd"/>
      <w:r w:rsidR="006F451B"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 6.1.2.3 tai 6.2.2.3)</w:t>
      </w:r>
      <w:r w:rsidRPr="4464A6B4">
        <w:rPr>
          <w:rFonts w:asciiTheme="minorHAnsi" w:hAnsiTheme="minorHAnsi" w:cstheme="minorBidi"/>
          <w:color w:val="1D1D1B"/>
          <w:sz w:val="24"/>
          <w:szCs w:val="24"/>
        </w:rPr>
        <w:t>.</w:t>
      </w:r>
      <w:r w:rsidR="00D4386E"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 </w:t>
      </w:r>
      <w:r w:rsidR="005E7D7E" w:rsidRPr="4464A6B4">
        <w:rPr>
          <w:rFonts w:asciiTheme="minorHAnsi" w:hAnsiTheme="minorHAnsi" w:cstheme="minorBidi"/>
          <w:sz w:val="24"/>
          <w:szCs w:val="24"/>
        </w:rPr>
        <w:t xml:space="preserve">Matkan ajan työvuoroilta ei makseta pitkän työvuoron korvausta, kun matkasta on sovittu työehtosopimuksen 6.1.2.3- tai 6.2.2.3 kohtien perusteella. </w:t>
      </w:r>
      <w:r w:rsidRPr="4464A6B4">
        <w:rPr>
          <w:rFonts w:asciiTheme="minorHAnsi" w:hAnsiTheme="minorHAnsi" w:cstheme="minorBidi"/>
          <w:sz w:val="24"/>
          <w:szCs w:val="24"/>
        </w:rPr>
        <w:t>Tällä sopimuksella sovitu</w:t>
      </w:r>
      <w:r w:rsidR="00DB5F73" w:rsidRPr="4464A6B4">
        <w:rPr>
          <w:rFonts w:asciiTheme="minorHAnsi" w:hAnsiTheme="minorHAnsi" w:cstheme="minorBidi"/>
          <w:sz w:val="24"/>
          <w:szCs w:val="24"/>
        </w:rPr>
        <w:t>sta matkan ajan työajasta</w:t>
      </w:r>
      <w:r w:rsidRPr="4464A6B4">
        <w:rPr>
          <w:rFonts w:asciiTheme="minorHAnsi" w:hAnsiTheme="minorHAnsi" w:cstheme="minorBidi"/>
          <w:sz w:val="24"/>
          <w:szCs w:val="24"/>
        </w:rPr>
        <w:t xml:space="preserve"> </w:t>
      </w:r>
      <w:r w:rsidR="00720698" w:rsidRPr="4464A6B4">
        <w:rPr>
          <w:rFonts w:asciiTheme="minorHAnsi" w:hAnsiTheme="minorHAnsi" w:cstheme="minorBidi"/>
          <w:sz w:val="24"/>
          <w:szCs w:val="24"/>
        </w:rPr>
        <w:t xml:space="preserve">ei makseta </w:t>
      </w:r>
      <w:r w:rsidRPr="4464A6B4">
        <w:rPr>
          <w:rFonts w:asciiTheme="minorHAnsi" w:hAnsiTheme="minorHAnsi" w:cstheme="minorBidi"/>
          <w:sz w:val="24"/>
          <w:szCs w:val="24"/>
        </w:rPr>
        <w:t>ylityökorvauksia.</w:t>
      </w:r>
      <w:r w:rsidR="005E7D7E" w:rsidRPr="4464A6B4">
        <w:rPr>
          <w:rFonts w:asciiTheme="minorHAnsi" w:hAnsiTheme="minorHAnsi" w:cstheme="minorBidi"/>
          <w:sz w:val="24"/>
          <w:szCs w:val="24"/>
        </w:rPr>
        <w:t xml:space="preserve"> </w:t>
      </w:r>
      <w:r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Sopimus </w:t>
      </w:r>
      <w:r w:rsidR="00D4386E"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matkan ajan työajasta </w:t>
      </w:r>
      <w:r w:rsidRPr="4464A6B4">
        <w:rPr>
          <w:rFonts w:asciiTheme="minorHAnsi" w:hAnsiTheme="minorHAnsi" w:cstheme="minorBidi"/>
          <w:color w:val="1D1D1B"/>
          <w:sz w:val="24"/>
          <w:szCs w:val="24"/>
        </w:rPr>
        <w:t>on tehtävä kirjallisesti</w:t>
      </w:r>
      <w:r w:rsidR="002D1B10" w:rsidRPr="4464A6B4">
        <w:rPr>
          <w:rFonts w:asciiTheme="minorHAnsi" w:hAnsiTheme="minorHAnsi" w:cstheme="minorBidi"/>
          <w:color w:val="1D1D1B"/>
          <w:sz w:val="24"/>
          <w:szCs w:val="24"/>
        </w:rPr>
        <w:t xml:space="preserve"> tai </w:t>
      </w:r>
      <w:r w:rsidR="0069402E" w:rsidRPr="4464A6B4">
        <w:rPr>
          <w:rFonts w:asciiTheme="minorHAnsi" w:hAnsiTheme="minorHAnsi" w:cstheme="minorBidi"/>
          <w:color w:val="1D1D1B"/>
          <w:sz w:val="24"/>
          <w:szCs w:val="24"/>
        </w:rPr>
        <w:t>sähköisesti</w:t>
      </w:r>
      <w:r w:rsidRPr="4464A6B4">
        <w:rPr>
          <w:rFonts w:asciiTheme="minorHAnsi" w:hAnsiTheme="minorHAnsi" w:cstheme="minorBidi"/>
          <w:color w:val="1D1D1B"/>
          <w:sz w:val="24"/>
          <w:szCs w:val="24"/>
        </w:rPr>
        <w:t>, ja siihen voi käyttää tätä lomaketta</w:t>
      </w:r>
      <w:r w:rsidRPr="4464A6B4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898DE4F" w14:textId="1ECF1848" w:rsidR="00C2126C" w:rsidRPr="00286931" w:rsidRDefault="00E76E34" w:rsidP="00FC7F2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86931">
        <w:rPr>
          <w:rFonts w:asciiTheme="minorHAnsi" w:hAnsiTheme="minorHAnsi" w:cstheme="minorHAnsi"/>
          <w:sz w:val="24"/>
          <w:szCs w:val="24"/>
        </w:rPr>
        <w:br/>
      </w:r>
      <w:r w:rsidR="00892676" w:rsidRPr="0028693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286931">
        <w:rPr>
          <w:rFonts w:asciiTheme="minorHAnsi" w:hAnsiTheme="minorHAnsi" w:cstheme="minorHAnsi"/>
          <w:b/>
          <w:bCs/>
          <w:sz w:val="24"/>
          <w:szCs w:val="24"/>
        </w:rPr>
        <w:t>SAPUOLTEN TIEDOT</w:t>
      </w:r>
      <w:r w:rsidR="001468DB" w:rsidRPr="002869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55A93" w:rsidRPr="00286931">
        <w:rPr>
          <w:rFonts w:asciiTheme="minorHAnsi" w:hAnsiTheme="minorHAnsi" w:cstheme="minorHAnsi"/>
          <w:b/>
          <w:bCs/>
          <w:sz w:val="24"/>
          <w:szCs w:val="24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579F6" w:rsidRPr="00286931" w14:paraId="6BDEEF41" w14:textId="77777777" w:rsidTr="00F21F40">
        <w:tc>
          <w:tcPr>
            <w:tcW w:w="1980" w:type="dxa"/>
          </w:tcPr>
          <w:p w14:paraId="35561C4E" w14:textId="0038FE42" w:rsidR="00C579F6" w:rsidRPr="00286931" w:rsidRDefault="006964B3" w:rsidP="00FC7F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21F40">
              <w:rPr>
                <w:rFonts w:asciiTheme="minorHAnsi" w:hAnsiTheme="minorHAnsi" w:cstheme="minorHAnsi"/>
                <w:sz w:val="24"/>
                <w:szCs w:val="24"/>
              </w:rPr>
              <w:t>yönantajan nimi:</w:t>
            </w:r>
          </w:p>
        </w:tc>
        <w:tc>
          <w:tcPr>
            <w:tcW w:w="8476" w:type="dxa"/>
          </w:tcPr>
          <w:p w14:paraId="4388A2EB" w14:textId="1BF8CB75" w:rsidR="00C579F6" w:rsidRPr="00286931" w:rsidRDefault="00C579F6" w:rsidP="00FC7F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79F6" w:rsidRPr="00286931" w14:paraId="30E4EE9B" w14:textId="77777777" w:rsidTr="00F21F40">
        <w:tc>
          <w:tcPr>
            <w:tcW w:w="1980" w:type="dxa"/>
          </w:tcPr>
          <w:p w14:paraId="628D814E" w14:textId="57F22A95" w:rsidR="00C579F6" w:rsidRPr="00286931" w:rsidRDefault="006964B3" w:rsidP="00FC7F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21F40">
              <w:rPr>
                <w:rFonts w:asciiTheme="minorHAnsi" w:hAnsiTheme="minorHAnsi" w:cstheme="minorHAnsi"/>
                <w:sz w:val="24"/>
                <w:szCs w:val="24"/>
              </w:rPr>
              <w:t>yöntekijän nimi:</w:t>
            </w:r>
          </w:p>
        </w:tc>
        <w:tc>
          <w:tcPr>
            <w:tcW w:w="8476" w:type="dxa"/>
          </w:tcPr>
          <w:p w14:paraId="69A66E5E" w14:textId="77777777" w:rsidR="00C579F6" w:rsidRPr="00286931" w:rsidRDefault="00C579F6" w:rsidP="00FC7F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A53A0B" w14:textId="77777777" w:rsidR="00660913" w:rsidRDefault="00660913" w:rsidP="00FC7F2E">
      <w:pPr>
        <w:rPr>
          <w:rFonts w:asciiTheme="minorHAnsi" w:hAnsiTheme="minorHAnsi" w:cstheme="minorHAnsi"/>
          <w:sz w:val="24"/>
          <w:szCs w:val="24"/>
        </w:rPr>
      </w:pPr>
    </w:p>
    <w:p w14:paraId="30158AD2" w14:textId="765576AF" w:rsidR="00B35009" w:rsidRPr="00FC7F2E" w:rsidRDefault="00FC7F2E" w:rsidP="00FC7F2E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C7F2E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MATKAN KESTO:</w:t>
      </w:r>
    </w:p>
    <w:p w14:paraId="43656995" w14:textId="77777777" w:rsidR="00FC7F2E" w:rsidRDefault="005E7D7E" w:rsidP="00FC7F2E">
      <w:pPr>
        <w:widowControl/>
        <w:autoSpaceDE/>
        <w:autoSpaceDN/>
        <w:adjustRightInd/>
        <w:spacing w:before="240" w:after="240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Sopimus koskee matkaa ajalla _</w:t>
      </w:r>
      <w:proofErr w:type="gramStart"/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_._</w:t>
      </w:r>
      <w:proofErr w:type="gramEnd"/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_.____ - __.__.____.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14:paraId="518F1176" w14:textId="30861D02" w:rsidR="00FC7F2E" w:rsidRPr="00FC7F2E" w:rsidRDefault="00FC7F2E" w:rsidP="00FC7F2E">
      <w:pPr>
        <w:widowControl/>
        <w:autoSpaceDE/>
        <w:autoSpaceDN/>
        <w:adjustRightInd/>
        <w:spacing w:before="240" w:after="240"/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</w:pPr>
      <w:r w:rsidRPr="00FC7F2E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TYÖAJAN TASOITTUMINEN:</w:t>
      </w:r>
    </w:p>
    <w:p w14:paraId="22D5B8C1" w14:textId="193F3AC9" w:rsidR="00FC7F2E" w:rsidRDefault="005E7D7E" w:rsidP="00FC7F2E">
      <w:pPr>
        <w:widowControl/>
        <w:autoSpaceDE/>
        <w:autoSpaceDN/>
        <w:adjustRightInd/>
        <w:spacing w:before="240" w:after="240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Työaika tasoittuu aikavälillä </w:t>
      </w:r>
      <w:r w:rsidR="00472B70"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_</w:t>
      </w:r>
      <w:proofErr w:type="gramStart"/>
      <w:r w:rsidR="00472B70"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_._</w:t>
      </w:r>
      <w:proofErr w:type="gramEnd"/>
      <w:r w:rsidR="00472B70"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_.____.</w:t>
      </w: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- __.__.____.</w:t>
      </w:r>
    </w:p>
    <w:p w14:paraId="22FF0EDE" w14:textId="77777777" w:rsidR="0063287D" w:rsidRDefault="0063287D" w:rsidP="0063287D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TYÖAIKA MATKALLA</w:t>
      </w:r>
      <w:r w:rsidRPr="0028693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DEA12B2" w14:textId="77777777" w:rsidR="0063287D" w:rsidRDefault="0063287D" w:rsidP="0063287D">
      <w:pPr>
        <w:spacing w:before="240" w:after="240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</w:pPr>
      <w:r w:rsidRPr="068C1066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 xml:space="preserve">Sopimuksen osapuolet sopivat vuorokautisesta työajasta ja lepoajoista poikkeamisesta matkan aikana </w:t>
      </w:r>
      <w:r>
        <w:br/>
      </w:r>
      <w:r w:rsidRPr="068C1066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eastAsia="en-US"/>
        </w:rPr>
        <w:t xml:space="preserve">☐ </w:t>
      </w:r>
      <w:r w:rsidRPr="068C1066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 xml:space="preserve">alla olevan taulukon tai </w:t>
      </w:r>
      <w:r>
        <w:br/>
      </w:r>
      <w:r w:rsidRPr="068C1066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eastAsia="en-US"/>
        </w:rPr>
        <w:t>☐</w:t>
      </w:r>
      <w:r w:rsidRPr="068C1066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 xml:space="preserve"> muun liitteenä olevan asiakirjan mukaisesti. </w:t>
      </w:r>
    </w:p>
    <w:p w14:paraId="7E69D35B" w14:textId="5CF27759" w:rsidR="00F040BC" w:rsidRPr="00F040BC" w:rsidRDefault="00F040BC" w:rsidP="0063287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040BC">
        <w:rPr>
          <w:rFonts w:asciiTheme="minorHAnsi" w:hAnsiTheme="minorHAnsi" w:cstheme="minorHAnsi"/>
          <w:sz w:val="24"/>
          <w:szCs w:val="24"/>
        </w:rPr>
        <w:t>Tällä sopimuksella sovitusta matkan ajan työajasta ei makseta pitkän vuoron korvasta eikä ylityökorvauksia.</w:t>
      </w:r>
    </w:p>
    <w:p w14:paraId="6622AF2C" w14:textId="20DAF609" w:rsidR="00FC7F2E" w:rsidRPr="00FC7F2E" w:rsidRDefault="00FC7F2E" w:rsidP="00FC7F2E">
      <w:pPr>
        <w:widowControl/>
        <w:autoSpaceDE/>
        <w:autoSpaceDN/>
        <w:adjustRightInd/>
        <w:spacing w:before="240" w:after="240"/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</w:pPr>
      <w:r w:rsidRPr="00FC7F2E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TYÖVUOROLUETTELO:</w:t>
      </w:r>
    </w:p>
    <w:p w14:paraId="48FA7E03" w14:textId="1A350156" w:rsidR="00FC7F2E" w:rsidRPr="00FC7F2E" w:rsidRDefault="005E7D7E" w:rsidP="00FC7F2E">
      <w:pPr>
        <w:widowControl/>
        <w:autoSpaceDE/>
        <w:autoSpaceDN/>
        <w:adjustRightInd/>
        <w:spacing w:before="240" w:after="240"/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Alla oleva taulukko</w:t>
      </w: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toimii samalla myös työvuoroluettelona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:</w:t>
      </w: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br/>
      </w:r>
      <w:r w:rsidR="00FC7F2E" w:rsidRP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t xml:space="preserve">☐ </w:t>
      </w:r>
      <w:r w:rsid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t>kyllä</w:t>
      </w:r>
      <w:r w:rsid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br/>
      </w:r>
      <w:r w:rsidR="00FC7F2E" w:rsidRP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t xml:space="preserve">☐ </w:t>
      </w:r>
      <w:r w:rsidR="00FC7F2E">
        <w:rPr>
          <w:rFonts w:ascii="Segoe UI Symbol" w:eastAsiaTheme="minorHAnsi" w:hAnsi="Segoe UI Symbol" w:cs="Segoe UI Symbol"/>
          <w:color w:val="000000" w:themeColor="text1"/>
          <w:sz w:val="24"/>
          <w:szCs w:val="24"/>
          <w:lang w:eastAsia="en-US"/>
        </w:rPr>
        <w:t>ei</w:t>
      </w:r>
    </w:p>
    <w:p w14:paraId="37251966" w14:textId="77777777" w:rsidR="00FC7F2E" w:rsidRDefault="00FC7F2E" w:rsidP="005E7D7E">
      <w:pPr>
        <w:widowControl/>
        <w:autoSpaceDE/>
        <w:autoSpaceDN/>
        <w:adjustRightInd/>
        <w:spacing w:after="240" w:line="259" w:lineRule="auto"/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</w:pPr>
    </w:p>
    <w:p w14:paraId="0D898569" w14:textId="34CB16B3" w:rsidR="00177158" w:rsidRDefault="00177158" w:rsidP="005E7D7E">
      <w:pPr>
        <w:widowControl/>
        <w:autoSpaceDE/>
        <w:autoSpaceDN/>
        <w:adjustRightInd/>
        <w:spacing w:after="240" w:line="259" w:lineRule="auto"/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 xml:space="preserve">TAULUKKO </w:t>
      </w:r>
      <w:r w:rsidR="00E029A4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MATKAN AJAN TYÖAJOISTA:</w:t>
      </w:r>
    </w:p>
    <w:p w14:paraId="1B0D2CBC" w14:textId="61E8B2ED" w:rsidR="005E7D7E" w:rsidRDefault="005E7D7E" w:rsidP="005E7D7E">
      <w:pPr>
        <w:widowControl/>
        <w:autoSpaceDE/>
        <w:autoSpaceDN/>
        <w:adjustRightInd/>
        <w:spacing w:after="240" w:line="259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380B6B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Ohje:</w:t>
      </w: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Taulukosta on käytävä ilmi päivittäisen työajan pituus, mahdolliset matkan aikaiset vapaapäivät sekä miten työaika tasataan.</w:t>
      </w:r>
      <w:r w:rsidRPr="00BC620D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</w:p>
    <w:p w14:paraId="6379EC54" w14:textId="77777777" w:rsidR="005E7D7E" w:rsidRDefault="005E7D7E" w:rsidP="005E7D7E">
      <w:pPr>
        <w:widowControl/>
        <w:autoSpaceDE/>
        <w:autoSpaceDN/>
        <w:adjustRightInd/>
        <w:spacing w:after="240" w:line="259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380B6B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Sopimuksen liitteeksi voidaan vaihtoehtoisesti ottaa myös muu asiakirja, josta käy ilmi päivittäisen työajan pituus, mahdolliset matkan aikaiset vapaapäivät sekä miten työaika tasataan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.</w:t>
      </w:r>
    </w:p>
    <w:p w14:paraId="28AC7A01" w14:textId="77777777" w:rsidR="00E029A4" w:rsidRPr="00F11CF4" w:rsidRDefault="00E029A4" w:rsidP="005E7D7E">
      <w:pPr>
        <w:widowControl/>
        <w:autoSpaceDE/>
        <w:autoSpaceDN/>
        <w:adjustRightInd/>
        <w:spacing w:after="240" w:line="259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tbl>
      <w:tblPr>
        <w:tblStyle w:val="TaulukkoRuudukko2"/>
        <w:tblpPr w:leftFromText="141" w:rightFromText="141" w:vertAnchor="text" w:tblpY="1"/>
        <w:tblOverlap w:val="never"/>
        <w:tblW w:w="7952" w:type="dxa"/>
        <w:tblInd w:w="0" w:type="dxa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5"/>
        <w:gridCol w:w="995"/>
        <w:gridCol w:w="995"/>
        <w:gridCol w:w="995"/>
      </w:tblGrid>
      <w:tr w:rsidR="005E7D7E" w:rsidRPr="002E0FF6" w14:paraId="23B825D0" w14:textId="77777777" w:rsidTr="0097765A">
        <w:trPr>
          <w:trHeight w:val="739"/>
        </w:trPr>
        <w:tc>
          <w:tcPr>
            <w:tcW w:w="993" w:type="dxa"/>
          </w:tcPr>
          <w:p w14:paraId="576C5005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lastRenderedPageBreak/>
              <w:t>Viikko/</w:t>
            </w:r>
          </w:p>
          <w:p w14:paraId="7146B32B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päivä</w:t>
            </w:r>
          </w:p>
        </w:tc>
        <w:tc>
          <w:tcPr>
            <w:tcW w:w="993" w:type="dxa"/>
          </w:tcPr>
          <w:p w14:paraId="4054734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ma</w:t>
            </w:r>
          </w:p>
        </w:tc>
        <w:tc>
          <w:tcPr>
            <w:tcW w:w="993" w:type="dxa"/>
          </w:tcPr>
          <w:p w14:paraId="02D751F9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ti</w:t>
            </w:r>
          </w:p>
        </w:tc>
        <w:tc>
          <w:tcPr>
            <w:tcW w:w="993" w:type="dxa"/>
          </w:tcPr>
          <w:p w14:paraId="19707582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ke</w:t>
            </w:r>
          </w:p>
        </w:tc>
        <w:tc>
          <w:tcPr>
            <w:tcW w:w="995" w:type="dxa"/>
          </w:tcPr>
          <w:p w14:paraId="0A58AA9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to</w:t>
            </w:r>
          </w:p>
        </w:tc>
        <w:tc>
          <w:tcPr>
            <w:tcW w:w="995" w:type="dxa"/>
          </w:tcPr>
          <w:p w14:paraId="0695FDD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pe</w:t>
            </w:r>
          </w:p>
        </w:tc>
        <w:tc>
          <w:tcPr>
            <w:tcW w:w="995" w:type="dxa"/>
          </w:tcPr>
          <w:p w14:paraId="4338BCEF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la</w:t>
            </w:r>
          </w:p>
        </w:tc>
        <w:tc>
          <w:tcPr>
            <w:tcW w:w="995" w:type="dxa"/>
          </w:tcPr>
          <w:p w14:paraId="72B4F8C2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2E0FF6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su</w:t>
            </w:r>
          </w:p>
        </w:tc>
      </w:tr>
      <w:tr w:rsidR="005E7D7E" w:rsidRPr="002E0FF6" w14:paraId="10062518" w14:textId="77777777" w:rsidTr="0097765A">
        <w:trPr>
          <w:trHeight w:val="971"/>
        </w:trPr>
        <w:tc>
          <w:tcPr>
            <w:tcW w:w="993" w:type="dxa"/>
          </w:tcPr>
          <w:p w14:paraId="6A8F4F70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16E76258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1</w:t>
            </w:r>
          </w:p>
          <w:p w14:paraId="45B4779A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75D1A2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9C1F1EA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06A4F02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3965F7F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17E76CEB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44A3C34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4EF45FA5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0F8F9596" w14:textId="77777777" w:rsidTr="0097765A">
        <w:trPr>
          <w:trHeight w:val="1032"/>
        </w:trPr>
        <w:tc>
          <w:tcPr>
            <w:tcW w:w="993" w:type="dxa"/>
          </w:tcPr>
          <w:p w14:paraId="56C9CFA0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172F1906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2</w:t>
            </w:r>
          </w:p>
          <w:p w14:paraId="04DFC43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7780F76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3F5D74A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9511F4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7829C81F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75EF4B96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7833C34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74D7A2DB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54DB42A1" w14:textId="77777777" w:rsidTr="0097765A">
        <w:trPr>
          <w:trHeight w:val="971"/>
        </w:trPr>
        <w:tc>
          <w:tcPr>
            <w:tcW w:w="993" w:type="dxa"/>
          </w:tcPr>
          <w:p w14:paraId="126A4FDF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1386D037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3</w:t>
            </w:r>
          </w:p>
          <w:p w14:paraId="35EE9C4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DEE48E1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96EA79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520537B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442F4051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63C34AD3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561A73F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4FDFB979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43C85EE5" w14:textId="77777777" w:rsidTr="0097765A">
        <w:trPr>
          <w:trHeight w:val="1032"/>
        </w:trPr>
        <w:tc>
          <w:tcPr>
            <w:tcW w:w="993" w:type="dxa"/>
          </w:tcPr>
          <w:p w14:paraId="7A97F500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329EEB06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4</w:t>
            </w:r>
          </w:p>
        </w:tc>
        <w:tc>
          <w:tcPr>
            <w:tcW w:w="993" w:type="dxa"/>
          </w:tcPr>
          <w:p w14:paraId="15AB1FEC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0F452EF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81E8F7E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67738121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552DBD35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56C07B82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314F219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0C5D530C" w14:textId="77777777" w:rsidTr="0097765A">
        <w:trPr>
          <w:trHeight w:val="971"/>
        </w:trPr>
        <w:tc>
          <w:tcPr>
            <w:tcW w:w="993" w:type="dxa"/>
          </w:tcPr>
          <w:p w14:paraId="78ED4424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415C07D3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5</w:t>
            </w:r>
          </w:p>
        </w:tc>
        <w:tc>
          <w:tcPr>
            <w:tcW w:w="993" w:type="dxa"/>
          </w:tcPr>
          <w:p w14:paraId="02A4EF1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C75EDA0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329CE8C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15E59CE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4C12286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0562D49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5140700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2DB67F86" w14:textId="77777777" w:rsidTr="0097765A">
        <w:trPr>
          <w:trHeight w:val="1032"/>
        </w:trPr>
        <w:tc>
          <w:tcPr>
            <w:tcW w:w="993" w:type="dxa"/>
          </w:tcPr>
          <w:p w14:paraId="7347AC7D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1FB137A7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6</w:t>
            </w:r>
          </w:p>
        </w:tc>
        <w:tc>
          <w:tcPr>
            <w:tcW w:w="993" w:type="dxa"/>
          </w:tcPr>
          <w:p w14:paraId="6CB0C3AD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44FC506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34656B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0C7974AA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A7D4A7E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239F881C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3A3566D3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0F0BF522" w14:textId="77777777" w:rsidTr="0097765A">
        <w:trPr>
          <w:trHeight w:val="1032"/>
        </w:trPr>
        <w:tc>
          <w:tcPr>
            <w:tcW w:w="993" w:type="dxa"/>
          </w:tcPr>
          <w:p w14:paraId="4D470D79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39DCB3F9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7</w:t>
            </w:r>
          </w:p>
        </w:tc>
        <w:tc>
          <w:tcPr>
            <w:tcW w:w="993" w:type="dxa"/>
          </w:tcPr>
          <w:p w14:paraId="62F12934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8C6903F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498B15A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00D8BC31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15B845E5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595E2E7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0D29937E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5E7D7E" w:rsidRPr="002E0FF6" w14:paraId="6CDDA113" w14:textId="77777777" w:rsidTr="0097765A">
        <w:trPr>
          <w:trHeight w:val="971"/>
        </w:trPr>
        <w:tc>
          <w:tcPr>
            <w:tcW w:w="993" w:type="dxa"/>
          </w:tcPr>
          <w:p w14:paraId="58C7E135" w14:textId="77777777" w:rsidR="005E7D7E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14:paraId="07178F84" w14:textId="77777777" w:rsidR="005E7D7E" w:rsidRPr="003A4372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3A4372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>vko 8</w:t>
            </w:r>
          </w:p>
        </w:tc>
        <w:tc>
          <w:tcPr>
            <w:tcW w:w="993" w:type="dxa"/>
          </w:tcPr>
          <w:p w14:paraId="2DE96597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DEB12E4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E40A824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417F5BE6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4DF552E8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577A6BA4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14:paraId="0E8058DC" w14:textId="77777777" w:rsidR="005E7D7E" w:rsidRPr="002E0FF6" w:rsidRDefault="005E7D7E" w:rsidP="0097765A">
            <w:pPr>
              <w:widowControl/>
              <w:autoSpaceDE/>
              <w:autoSpaceDN/>
              <w:adjustRightInd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</w:tbl>
    <w:p w14:paraId="2DEA3680" w14:textId="2594468B" w:rsidR="0027592E" w:rsidRDefault="0097765A" w:rsidP="00525C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45407D37" w14:textId="6B292C6F" w:rsidR="00CF20D2" w:rsidRPr="001B53D1" w:rsidRDefault="00CF20D2" w:rsidP="00525C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53D1">
        <w:rPr>
          <w:rFonts w:asciiTheme="minorHAnsi" w:hAnsiTheme="minorHAnsi" w:cstheme="minorHAnsi"/>
          <w:b/>
          <w:bCs/>
          <w:color w:val="1D1D1B"/>
          <w:sz w:val="24"/>
          <w:szCs w:val="24"/>
        </w:rPr>
        <w:t>L</w:t>
      </w:r>
      <w:r w:rsidR="001B53D1" w:rsidRPr="001B53D1">
        <w:rPr>
          <w:rFonts w:asciiTheme="minorHAnsi" w:hAnsiTheme="minorHAnsi" w:cstheme="minorHAnsi"/>
          <w:b/>
          <w:bCs/>
          <w:color w:val="1D1D1B"/>
          <w:sz w:val="24"/>
          <w:szCs w:val="24"/>
        </w:rPr>
        <w:t>ISÄTIETOJA</w:t>
      </w:r>
      <w:r w:rsidRPr="001B53D1">
        <w:rPr>
          <w:rFonts w:asciiTheme="minorHAnsi" w:hAnsiTheme="minorHAnsi" w:cstheme="minorHAnsi"/>
          <w:b/>
          <w:bCs/>
          <w:color w:val="1D1D1B"/>
          <w:spacing w:val="-2"/>
          <w:sz w:val="24"/>
          <w:szCs w:val="24"/>
        </w:rPr>
        <w:t>:</w:t>
      </w:r>
    </w:p>
    <w:p w14:paraId="54DCAAEC" w14:textId="2A5FE6CC" w:rsidR="00CF20D2" w:rsidRPr="00286931" w:rsidRDefault="00EE1DC3" w:rsidP="00CF20D2">
      <w:pPr>
        <w:pStyle w:val="Leipteksti"/>
        <w:spacing w:before="8"/>
        <w:rPr>
          <w:rFonts w:asciiTheme="minorHAnsi" w:hAnsiTheme="minorHAnsi" w:cstheme="minorHAnsi"/>
          <w:sz w:val="24"/>
          <w:szCs w:val="24"/>
        </w:rPr>
      </w:pPr>
      <w:r w:rsidRPr="0028693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BD8BFBC" wp14:editId="61200D15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629400" cy="944880"/>
                <wp:effectExtent l="0" t="0" r="19050" b="26670"/>
                <wp:wrapNone/>
                <wp:docPr id="381819698" name="Rectangle 38181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4880"/>
                        </a:xfrm>
                        <a:prstGeom prst="rect">
                          <a:avLst/>
                        </a:prstGeom>
                        <a:noFill/>
                        <a:ln w="8957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3D56" id="Rectangle 381819698" o:spid="_x0000_s1026" style="position:absolute;margin-left:470.8pt;margin-top:9.6pt;width:522pt;height:74.4pt;z-index:-25165823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dcCgIAAO0DAAAOAAAAZHJzL2Uyb0RvYy54bWysU9GO0zAQfEfiHyy/0yRVr9dGTU9HyyGk&#10;40A6+ADXcRILx2vWbtPy9aydXq+CN0QiWd6sPbszO1ndHXvDDgq9BlvxYpJzpqyEWtu24t+/Pbxb&#10;cOaDsLUwYFXFT8rzu/XbN6vBlWoKHZhaISMQ68vBVbwLwZVZ5mWneuEn4JSlZAPYi0AhtlmNYiD0&#10;3mTTPJ9nA2DtEKTynr5uxyRfJ/ymUTJ8aRqvAjMVp95CWjGtu7hm65UoWxSu0/LchviHLnqhLRW9&#10;QG1FEGyP+i+oXksED02YSOgzaBotVeJAbIr8DzbPnXAqcSFxvLvI5P8frHw6PLuvGFv37hHkD88s&#10;bDphW3WPCEOnRE3liihUNjhfXi7EwNNVths+Q02jFfsASYNjg30EJHbsmKQ+XaRWx8AkfZzPp8tZ&#10;ThORlFvOZotFmkUmypfbDn34qKBncVNxpFEmdHF49CF2I8qXI7GYhQdtTBqnsWyo+GJ5c5sueDC6&#10;jslEEtvdxiA7CDJEsaX3faJG9K+P9TqQLY3uCSePz2iUqMYHW6cqQWgz7qkTY8/yREWi+Xy5g/pE&#10;6iCMnqN/hDYd4C/OBvJbxf3PvUDFmflkSeFlMZtFg6ZgdnM7pQCvM7vrjLCSoCoeOBu3mzCaeu9Q&#10;tx1VKhJ3C/c0lUYnwV67OjdLnko6nv0fTXsdp1Ovf+n6NwAAAP//AwBQSwMEFAAGAAgAAAAhAM/K&#10;VvfcAAAACAEAAA8AAABkcnMvZG93bnJldi54bWxMj8FOwzAQRO9I/IO1SNyonVJFJcSpqkoIwQEp&#10;hQ9w422SYq9D7Lbh79me6G13ZjX7plxN3okTjrEPpCGbKRBITbA9tRq+Pl8eliBiMmSNC4QafjHC&#10;qrq9KU1hw5lqPG1TKziEYmE0dCkNhZSx6dCbOAsDEnv7MHqTeB1baUdz5nDv5FypXHrTE3/ozICb&#10;Dpvv7dFrcG8f9fpVRfeT1442/TsdsuxR6/u7af0MIuGU/o/hgs/oUDHTLhzJRuE0cJHE6tMcxMVV&#10;iwUrO57ypQJZlfK6QPUHAAD//wMAUEsBAi0AFAAGAAgAAAAhALaDOJL+AAAA4QEAABMAAAAAAAAA&#10;AAAAAAAAAAAAAFtDb250ZW50X1R5cGVzXS54bWxQSwECLQAUAAYACAAAACEAOP0h/9YAAACUAQAA&#10;CwAAAAAAAAAAAAAAAAAvAQAAX3JlbHMvLnJlbHNQSwECLQAUAAYACAAAACEAu6t3XAoCAADtAwAA&#10;DgAAAAAAAAAAAAAAAAAuAgAAZHJzL2Uyb0RvYy54bWxQSwECLQAUAAYACAAAACEAz8pW99wAAAAI&#10;AQAADwAAAAAAAAAAAAAAAABkBAAAZHJzL2Rvd25yZXYueG1sUEsFBgAAAAAEAAQA8wAAAG0FAAAA&#10;AA==&#10;" filled="f" strokecolor="#1d1d1b" strokeweight=".24881mm">
                <w10:wrap anchorx="margin"/>
              </v:rect>
            </w:pict>
          </mc:Fallback>
        </mc:AlternateContent>
      </w:r>
    </w:p>
    <w:p w14:paraId="3F2353EC" w14:textId="77777777" w:rsidR="00E945C3" w:rsidRDefault="00E945C3" w:rsidP="00227EBD">
      <w:pPr>
        <w:pStyle w:val="Otsikko1"/>
        <w:ind w:left="0"/>
        <w:rPr>
          <w:rFonts w:asciiTheme="minorHAnsi" w:hAnsiTheme="minorHAnsi" w:cstheme="minorHAnsi"/>
          <w:b w:val="0"/>
          <w:bCs w:val="0"/>
          <w:color w:val="1D1D1B"/>
          <w:spacing w:val="-2"/>
          <w:sz w:val="24"/>
          <w:szCs w:val="24"/>
        </w:rPr>
      </w:pPr>
    </w:p>
    <w:p w14:paraId="2A041BFE" w14:textId="77777777" w:rsidR="00E945C3" w:rsidRDefault="00E945C3" w:rsidP="00227EBD">
      <w:pPr>
        <w:pStyle w:val="Otsikko1"/>
        <w:ind w:left="0"/>
        <w:rPr>
          <w:rFonts w:asciiTheme="minorHAnsi" w:hAnsiTheme="minorHAnsi" w:cstheme="minorHAnsi"/>
          <w:b w:val="0"/>
          <w:bCs w:val="0"/>
          <w:color w:val="1D1D1B"/>
          <w:spacing w:val="-2"/>
          <w:sz w:val="24"/>
          <w:szCs w:val="24"/>
        </w:rPr>
      </w:pPr>
    </w:p>
    <w:p w14:paraId="35BF1BD8" w14:textId="77777777" w:rsidR="00E945C3" w:rsidRDefault="00E945C3" w:rsidP="00227EBD">
      <w:pPr>
        <w:pStyle w:val="Otsikko1"/>
        <w:ind w:left="0"/>
        <w:rPr>
          <w:rFonts w:asciiTheme="minorHAnsi" w:hAnsiTheme="minorHAnsi" w:cstheme="minorHAnsi"/>
          <w:b w:val="0"/>
          <w:bCs w:val="0"/>
          <w:color w:val="1D1D1B"/>
          <w:spacing w:val="-2"/>
          <w:sz w:val="24"/>
          <w:szCs w:val="24"/>
        </w:rPr>
      </w:pPr>
    </w:p>
    <w:p w14:paraId="20F0A671" w14:textId="77777777" w:rsidR="00E945C3" w:rsidRDefault="00E945C3" w:rsidP="00227EBD">
      <w:pPr>
        <w:pStyle w:val="Otsikko1"/>
        <w:ind w:left="0"/>
        <w:rPr>
          <w:rFonts w:asciiTheme="minorHAnsi" w:hAnsiTheme="minorHAnsi" w:cstheme="minorHAnsi"/>
          <w:b w:val="0"/>
          <w:bCs w:val="0"/>
          <w:color w:val="1D1D1B"/>
          <w:spacing w:val="-2"/>
          <w:sz w:val="24"/>
          <w:szCs w:val="24"/>
        </w:rPr>
      </w:pPr>
    </w:p>
    <w:p w14:paraId="26DFD91C" w14:textId="77777777" w:rsidR="00E945C3" w:rsidRDefault="00E945C3" w:rsidP="00227EBD">
      <w:pPr>
        <w:pStyle w:val="Otsikko1"/>
        <w:ind w:left="0"/>
        <w:rPr>
          <w:rFonts w:asciiTheme="minorHAnsi" w:hAnsiTheme="minorHAnsi" w:cstheme="minorHAnsi"/>
          <w:b w:val="0"/>
          <w:bCs w:val="0"/>
          <w:color w:val="1D1D1B"/>
          <w:spacing w:val="-2"/>
          <w:sz w:val="24"/>
          <w:szCs w:val="24"/>
        </w:rPr>
      </w:pPr>
    </w:p>
    <w:p w14:paraId="30960184" w14:textId="376E1C0C" w:rsidR="00CF20D2" w:rsidRDefault="00380B6B" w:rsidP="0C608829">
      <w:pPr>
        <w:pStyle w:val="Otsikko1"/>
        <w:ind w:left="0"/>
        <w:rPr>
          <w:rFonts w:asciiTheme="minorHAnsi" w:hAnsiTheme="minorHAnsi" w:cstheme="minorBidi"/>
          <w:b w:val="0"/>
          <w:bCs w:val="0"/>
          <w:color w:val="FF0000"/>
          <w:spacing w:val="-2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FF0000"/>
          <w:spacing w:val="-2"/>
          <w:sz w:val="24"/>
          <w:szCs w:val="24"/>
        </w:rPr>
        <w:br/>
      </w:r>
      <w:r w:rsidR="00581647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Tarkemmat </w:t>
      </w:r>
      <w:r w:rsidR="00B9743E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matkan ajan työaikaa </w:t>
      </w:r>
      <w:r w:rsidR="0027592E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koskevat edellytykset ja ehdot löytyvä </w:t>
      </w:r>
      <w:r w:rsidR="00D31EA9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henkilökohtaisia avustajia koskevasta </w:t>
      </w:r>
      <w:r w:rsidR="0027592E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työehtosopimuksesta. </w:t>
      </w:r>
      <w:r w:rsidR="00CF20D2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Tarkista aina voimassa olevasta työehtosopimuksesta </w:t>
      </w:r>
      <w:r w:rsidR="00F7389C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>voimassa olevat</w:t>
      </w:r>
      <w:r w:rsidR="05D45F9A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 määräykset</w:t>
      </w:r>
      <w:r w:rsidR="39D6BD37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 koskien</w:t>
      </w:r>
      <w:r w:rsidR="00F7389C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="00AE4339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>matkan ajan työaikaa sekä työ- ja lepoajoista poikkeamista</w:t>
      </w:r>
      <w:r w:rsidR="00093CBE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. </w:t>
      </w:r>
      <w:r w:rsidR="00CF20D2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Lisätietoja </w:t>
      </w:r>
      <w:r w:rsidR="00156275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saa </w:t>
      </w:r>
      <w:r w:rsidR="005569CC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myös </w:t>
      </w:r>
      <w:r w:rsidR="00CF20D2" w:rsidRPr="0C608829">
        <w:rPr>
          <w:rFonts w:asciiTheme="minorHAnsi" w:hAnsiTheme="minorHAnsi" w:cstheme="minorBidi"/>
          <w:b w:val="0"/>
          <w:bCs w:val="0"/>
          <w:color w:val="000000" w:themeColor="text1"/>
          <w:spacing w:val="-2"/>
          <w:sz w:val="24"/>
          <w:szCs w:val="24"/>
        </w:rPr>
        <w:t xml:space="preserve">Heta-liiton neuvontapalveluista. </w:t>
      </w:r>
    </w:p>
    <w:p w14:paraId="13A45813" w14:textId="77777777" w:rsidR="00525CC8" w:rsidRPr="00286931" w:rsidRDefault="00525CC8" w:rsidP="00525CC8">
      <w:pPr>
        <w:rPr>
          <w:rFonts w:asciiTheme="minorHAnsi" w:hAnsiTheme="minorHAnsi" w:cstheme="minorHAnsi"/>
          <w:sz w:val="24"/>
          <w:szCs w:val="24"/>
        </w:rPr>
      </w:pPr>
    </w:p>
    <w:p w14:paraId="0DF69D62" w14:textId="712D947F" w:rsidR="00D628F5" w:rsidRPr="00286931" w:rsidRDefault="00525CC8" w:rsidP="00525C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86931">
        <w:rPr>
          <w:rFonts w:asciiTheme="minorHAnsi" w:hAnsiTheme="minorHAnsi" w:cstheme="minorHAnsi"/>
          <w:b/>
          <w:bCs/>
          <w:sz w:val="24"/>
          <w:szCs w:val="24"/>
        </w:rPr>
        <w:t>ALLEKIRJOITUKSET:</w:t>
      </w:r>
    </w:p>
    <w:p w14:paraId="4605B118" w14:textId="77777777" w:rsidR="00EF06E3" w:rsidRPr="00286931" w:rsidRDefault="00EF06E3" w:rsidP="00525CC8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134"/>
        <w:gridCol w:w="963"/>
      </w:tblGrid>
      <w:tr w:rsidR="00D628F5" w:rsidRPr="00286931" w14:paraId="6DA1CD7C" w14:textId="77777777" w:rsidTr="0012587B">
        <w:tc>
          <w:tcPr>
            <w:tcW w:w="3397" w:type="dxa"/>
          </w:tcPr>
          <w:p w14:paraId="09C78F27" w14:textId="19FCD7AD" w:rsidR="00D628F5" w:rsidRPr="00286931" w:rsidRDefault="00C732E6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2587B">
              <w:rPr>
                <w:rFonts w:asciiTheme="minorHAnsi" w:hAnsiTheme="minorHAnsi" w:cstheme="minorHAnsi"/>
                <w:sz w:val="24"/>
                <w:szCs w:val="24"/>
              </w:rPr>
              <w:t xml:space="preserve">yönantajan allekirjoitus ja nimi: </w:t>
            </w:r>
          </w:p>
        </w:tc>
        <w:tc>
          <w:tcPr>
            <w:tcW w:w="4962" w:type="dxa"/>
          </w:tcPr>
          <w:p w14:paraId="47CB90A0" w14:textId="77777777" w:rsidR="00D628F5" w:rsidRPr="00286931" w:rsidRDefault="00D628F5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83293" w14:textId="7D44AC33" w:rsidR="00D628F5" w:rsidRPr="00286931" w:rsidRDefault="00C732E6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2587B">
              <w:rPr>
                <w:rFonts w:asciiTheme="minorHAnsi" w:hAnsiTheme="minorHAnsi" w:cstheme="minorHAnsi"/>
                <w:sz w:val="24"/>
                <w:szCs w:val="24"/>
              </w:rPr>
              <w:t>äiväys</w:t>
            </w: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3" w:type="dxa"/>
          </w:tcPr>
          <w:p w14:paraId="09391330" w14:textId="77777777" w:rsidR="00D628F5" w:rsidRPr="00286931" w:rsidRDefault="00D628F5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8F5" w:rsidRPr="00286931" w14:paraId="12E7CBC5" w14:textId="77777777" w:rsidTr="0012587B">
        <w:tc>
          <w:tcPr>
            <w:tcW w:w="3397" w:type="dxa"/>
          </w:tcPr>
          <w:p w14:paraId="7354FEF6" w14:textId="698A9A29" w:rsidR="00D628F5" w:rsidRPr="00286931" w:rsidRDefault="0012587B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Työntekijän allekirjoitus ja nimi:</w:t>
            </w:r>
          </w:p>
        </w:tc>
        <w:tc>
          <w:tcPr>
            <w:tcW w:w="4962" w:type="dxa"/>
          </w:tcPr>
          <w:p w14:paraId="1EC61962" w14:textId="77777777" w:rsidR="00D628F5" w:rsidRPr="00286931" w:rsidRDefault="00D628F5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87B60" w14:textId="3CF4054A" w:rsidR="00D628F5" w:rsidRPr="00286931" w:rsidRDefault="00C732E6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2587B">
              <w:rPr>
                <w:rFonts w:asciiTheme="minorHAnsi" w:hAnsiTheme="minorHAnsi" w:cstheme="minorHAnsi"/>
                <w:sz w:val="24"/>
                <w:szCs w:val="24"/>
              </w:rPr>
              <w:t>äiväys</w:t>
            </w:r>
            <w:r w:rsidRPr="0028693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3" w:type="dxa"/>
          </w:tcPr>
          <w:p w14:paraId="1631E340" w14:textId="77777777" w:rsidR="00D628F5" w:rsidRPr="00286931" w:rsidRDefault="00D628F5" w:rsidP="00525C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D07E2" w14:textId="6EBE16F2" w:rsidR="00104ADF" w:rsidRPr="00E029A4" w:rsidRDefault="00104ADF" w:rsidP="00E029A4">
      <w:pPr>
        <w:rPr>
          <w:rFonts w:asciiTheme="minorHAnsi" w:eastAsiaTheme="majorEastAsia" w:hAnsiTheme="minorHAnsi" w:cstheme="minorBidi"/>
          <w:b/>
          <w:bCs/>
          <w:sz w:val="40"/>
          <w:szCs w:val="40"/>
          <w:lang w:eastAsia="en-US"/>
        </w:rPr>
      </w:pPr>
    </w:p>
    <w:sectPr w:rsidR="00104ADF" w:rsidRPr="00E029A4" w:rsidSect="00AE1ED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06D43" w14:textId="77777777" w:rsidR="00AE1ED9" w:rsidRDefault="00AE1ED9" w:rsidP="00BB7105">
      <w:r>
        <w:separator/>
      </w:r>
    </w:p>
  </w:endnote>
  <w:endnote w:type="continuationSeparator" w:id="0">
    <w:p w14:paraId="4ABBD600" w14:textId="77777777" w:rsidR="00AE1ED9" w:rsidRDefault="00AE1ED9" w:rsidP="00BB7105">
      <w:r>
        <w:continuationSeparator/>
      </w:r>
    </w:p>
  </w:endnote>
  <w:endnote w:type="continuationNotice" w:id="1">
    <w:p w14:paraId="5C6CDA6E" w14:textId="77777777" w:rsidR="00AE1ED9" w:rsidRDefault="00AE1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A3FA5" w14:textId="77777777" w:rsidR="00AE1ED9" w:rsidRDefault="00AE1ED9" w:rsidP="00BB7105">
      <w:r>
        <w:separator/>
      </w:r>
    </w:p>
  </w:footnote>
  <w:footnote w:type="continuationSeparator" w:id="0">
    <w:p w14:paraId="2C1ACA79" w14:textId="77777777" w:rsidR="00AE1ED9" w:rsidRDefault="00AE1ED9" w:rsidP="00BB7105">
      <w:r>
        <w:continuationSeparator/>
      </w:r>
    </w:p>
  </w:footnote>
  <w:footnote w:type="continuationNotice" w:id="1">
    <w:p w14:paraId="291ED7B8" w14:textId="77777777" w:rsidR="00AE1ED9" w:rsidRDefault="00AE1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3791562"/>
      <w:docPartObj>
        <w:docPartGallery w:val="Page Numbers (Top of Page)"/>
        <w:docPartUnique/>
      </w:docPartObj>
    </w:sdtPr>
    <w:sdtEndPr/>
    <w:sdtContent>
      <w:p w14:paraId="315025D6" w14:textId="006AC532" w:rsidR="007322F6" w:rsidRDefault="007322F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0C0B42">
          <w:t xml:space="preserve"> (</w:t>
        </w:r>
        <w:r w:rsidR="0097765A">
          <w:t>2</w:t>
        </w:r>
        <w:r w:rsidR="000C0B42">
          <w:t>)</w:t>
        </w:r>
      </w:p>
    </w:sdtContent>
  </w:sdt>
  <w:p w14:paraId="35F9BDF3" w14:textId="77777777" w:rsidR="007322F6" w:rsidRDefault="007322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B3619"/>
    <w:multiLevelType w:val="hybridMultilevel"/>
    <w:tmpl w:val="3BAA3320"/>
    <w:lvl w:ilvl="0" w:tplc="C81A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E7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7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0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6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A4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4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A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EA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4C43"/>
    <w:multiLevelType w:val="hybridMultilevel"/>
    <w:tmpl w:val="C4CC4E80"/>
    <w:lvl w:ilvl="0" w:tplc="18ACF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2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EA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49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4C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4C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62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D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C0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2C36"/>
    <w:multiLevelType w:val="hybridMultilevel"/>
    <w:tmpl w:val="9FCA8F3C"/>
    <w:lvl w:ilvl="0" w:tplc="72164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27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8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5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A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04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6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2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00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67AE"/>
    <w:multiLevelType w:val="hybridMultilevel"/>
    <w:tmpl w:val="7AC44E2E"/>
    <w:lvl w:ilvl="0" w:tplc="ABE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0E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C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0B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23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2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8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C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88556">
    <w:abstractNumId w:val="2"/>
  </w:num>
  <w:num w:numId="2" w16cid:durableId="783963773">
    <w:abstractNumId w:val="0"/>
  </w:num>
  <w:num w:numId="3" w16cid:durableId="1312102410">
    <w:abstractNumId w:val="3"/>
  </w:num>
  <w:num w:numId="4" w16cid:durableId="212253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1C4C"/>
    <w:rsid w:val="00001EDE"/>
    <w:rsid w:val="000037E6"/>
    <w:rsid w:val="00006421"/>
    <w:rsid w:val="000069C8"/>
    <w:rsid w:val="00014FBC"/>
    <w:rsid w:val="000176F4"/>
    <w:rsid w:val="00021C22"/>
    <w:rsid w:val="00023402"/>
    <w:rsid w:val="000234E8"/>
    <w:rsid w:val="00032296"/>
    <w:rsid w:val="000512C6"/>
    <w:rsid w:val="00055F67"/>
    <w:rsid w:val="00076614"/>
    <w:rsid w:val="00076647"/>
    <w:rsid w:val="00082BB1"/>
    <w:rsid w:val="00087790"/>
    <w:rsid w:val="00093CBE"/>
    <w:rsid w:val="00094EFC"/>
    <w:rsid w:val="000A15B8"/>
    <w:rsid w:val="000A6DCD"/>
    <w:rsid w:val="000B59D7"/>
    <w:rsid w:val="000C0B42"/>
    <w:rsid w:val="000C22C0"/>
    <w:rsid w:val="000C468E"/>
    <w:rsid w:val="000D4BDF"/>
    <w:rsid w:val="000D79C5"/>
    <w:rsid w:val="000E45B0"/>
    <w:rsid w:val="000E503D"/>
    <w:rsid w:val="000F1683"/>
    <w:rsid w:val="000F1C85"/>
    <w:rsid w:val="00104ADF"/>
    <w:rsid w:val="00106581"/>
    <w:rsid w:val="00106B53"/>
    <w:rsid w:val="001168E3"/>
    <w:rsid w:val="001248A5"/>
    <w:rsid w:val="0012587B"/>
    <w:rsid w:val="0013091E"/>
    <w:rsid w:val="00130DA3"/>
    <w:rsid w:val="00133D53"/>
    <w:rsid w:val="0014330C"/>
    <w:rsid w:val="001468DB"/>
    <w:rsid w:val="00151A75"/>
    <w:rsid w:val="00156275"/>
    <w:rsid w:val="00164A8A"/>
    <w:rsid w:val="00165D41"/>
    <w:rsid w:val="00173804"/>
    <w:rsid w:val="00173CD1"/>
    <w:rsid w:val="00173D2B"/>
    <w:rsid w:val="00177158"/>
    <w:rsid w:val="00177C94"/>
    <w:rsid w:val="00180503"/>
    <w:rsid w:val="001814F3"/>
    <w:rsid w:val="001B0635"/>
    <w:rsid w:val="001B07A0"/>
    <w:rsid w:val="001B53D1"/>
    <w:rsid w:val="001D0520"/>
    <w:rsid w:val="001D61AA"/>
    <w:rsid w:val="001E0ADD"/>
    <w:rsid w:val="001E1CC2"/>
    <w:rsid w:val="0020057F"/>
    <w:rsid w:val="002116C1"/>
    <w:rsid w:val="00211A5E"/>
    <w:rsid w:val="002162F3"/>
    <w:rsid w:val="0021753A"/>
    <w:rsid w:val="00222DCB"/>
    <w:rsid w:val="00225303"/>
    <w:rsid w:val="00225BB1"/>
    <w:rsid w:val="00227EBD"/>
    <w:rsid w:val="00241E49"/>
    <w:rsid w:val="00242FB3"/>
    <w:rsid w:val="002605AB"/>
    <w:rsid w:val="00265633"/>
    <w:rsid w:val="00270A08"/>
    <w:rsid w:val="0027592E"/>
    <w:rsid w:val="00275BC8"/>
    <w:rsid w:val="00276189"/>
    <w:rsid w:val="0027649F"/>
    <w:rsid w:val="00276AC7"/>
    <w:rsid w:val="00286931"/>
    <w:rsid w:val="002908BB"/>
    <w:rsid w:val="002924AC"/>
    <w:rsid w:val="00292F5A"/>
    <w:rsid w:val="002A30DA"/>
    <w:rsid w:val="002B5451"/>
    <w:rsid w:val="002C2A1F"/>
    <w:rsid w:val="002C2AA7"/>
    <w:rsid w:val="002C6F26"/>
    <w:rsid w:val="002D1B10"/>
    <w:rsid w:val="002D34EC"/>
    <w:rsid w:val="002E0FF6"/>
    <w:rsid w:val="002F06CF"/>
    <w:rsid w:val="002F10D8"/>
    <w:rsid w:val="002F5E2F"/>
    <w:rsid w:val="002F7787"/>
    <w:rsid w:val="003030B1"/>
    <w:rsid w:val="0030441B"/>
    <w:rsid w:val="00305835"/>
    <w:rsid w:val="00315FE6"/>
    <w:rsid w:val="003218B4"/>
    <w:rsid w:val="00330DB9"/>
    <w:rsid w:val="00340EDD"/>
    <w:rsid w:val="00345BCF"/>
    <w:rsid w:val="00360040"/>
    <w:rsid w:val="0036041A"/>
    <w:rsid w:val="00360734"/>
    <w:rsid w:val="00367223"/>
    <w:rsid w:val="00380B6B"/>
    <w:rsid w:val="00380F79"/>
    <w:rsid w:val="003870EB"/>
    <w:rsid w:val="0039519E"/>
    <w:rsid w:val="003A178D"/>
    <w:rsid w:val="003A25E4"/>
    <w:rsid w:val="003A3FC8"/>
    <w:rsid w:val="003A4372"/>
    <w:rsid w:val="003A5270"/>
    <w:rsid w:val="003A637F"/>
    <w:rsid w:val="003B26AF"/>
    <w:rsid w:val="003C2FD7"/>
    <w:rsid w:val="003E3E10"/>
    <w:rsid w:val="003E3E31"/>
    <w:rsid w:val="003E7239"/>
    <w:rsid w:val="003F7BEF"/>
    <w:rsid w:val="0040012B"/>
    <w:rsid w:val="00403DF8"/>
    <w:rsid w:val="004041EC"/>
    <w:rsid w:val="00411509"/>
    <w:rsid w:val="00415F88"/>
    <w:rsid w:val="00425574"/>
    <w:rsid w:val="004272C2"/>
    <w:rsid w:val="004428D2"/>
    <w:rsid w:val="0044672B"/>
    <w:rsid w:val="00472B70"/>
    <w:rsid w:val="00486A46"/>
    <w:rsid w:val="004A4012"/>
    <w:rsid w:val="004A4F0D"/>
    <w:rsid w:val="004A66B4"/>
    <w:rsid w:val="004D2802"/>
    <w:rsid w:val="004D295D"/>
    <w:rsid w:val="004D32CF"/>
    <w:rsid w:val="004F5711"/>
    <w:rsid w:val="004F5B17"/>
    <w:rsid w:val="00502114"/>
    <w:rsid w:val="00504AF2"/>
    <w:rsid w:val="005226BB"/>
    <w:rsid w:val="00525CC8"/>
    <w:rsid w:val="00533C39"/>
    <w:rsid w:val="00542B73"/>
    <w:rsid w:val="0055056D"/>
    <w:rsid w:val="005520FB"/>
    <w:rsid w:val="00552571"/>
    <w:rsid w:val="0055563F"/>
    <w:rsid w:val="005569CC"/>
    <w:rsid w:val="005569F3"/>
    <w:rsid w:val="00563C27"/>
    <w:rsid w:val="00564413"/>
    <w:rsid w:val="0056594B"/>
    <w:rsid w:val="00566AA6"/>
    <w:rsid w:val="005704C3"/>
    <w:rsid w:val="00581647"/>
    <w:rsid w:val="00583101"/>
    <w:rsid w:val="00583F50"/>
    <w:rsid w:val="0059019D"/>
    <w:rsid w:val="00593660"/>
    <w:rsid w:val="00597B37"/>
    <w:rsid w:val="005A7957"/>
    <w:rsid w:val="005C5BD6"/>
    <w:rsid w:val="005D44AF"/>
    <w:rsid w:val="005E7D7E"/>
    <w:rsid w:val="005F789F"/>
    <w:rsid w:val="00601860"/>
    <w:rsid w:val="006122DA"/>
    <w:rsid w:val="00614DFC"/>
    <w:rsid w:val="0063287D"/>
    <w:rsid w:val="00643892"/>
    <w:rsid w:val="00654C87"/>
    <w:rsid w:val="0065750F"/>
    <w:rsid w:val="00660913"/>
    <w:rsid w:val="00663D66"/>
    <w:rsid w:val="00667D9F"/>
    <w:rsid w:val="00672639"/>
    <w:rsid w:val="00680154"/>
    <w:rsid w:val="00680D21"/>
    <w:rsid w:val="00686DD6"/>
    <w:rsid w:val="00690926"/>
    <w:rsid w:val="006939D6"/>
    <w:rsid w:val="0069402E"/>
    <w:rsid w:val="006964B3"/>
    <w:rsid w:val="006A76F0"/>
    <w:rsid w:val="006B0917"/>
    <w:rsid w:val="006B5907"/>
    <w:rsid w:val="006C51C9"/>
    <w:rsid w:val="006D50B0"/>
    <w:rsid w:val="006D64B0"/>
    <w:rsid w:val="006E3ABF"/>
    <w:rsid w:val="006F4266"/>
    <w:rsid w:val="006F451B"/>
    <w:rsid w:val="006F7581"/>
    <w:rsid w:val="00702940"/>
    <w:rsid w:val="00707A26"/>
    <w:rsid w:val="00712350"/>
    <w:rsid w:val="0071356C"/>
    <w:rsid w:val="00713E70"/>
    <w:rsid w:val="00720698"/>
    <w:rsid w:val="00731D13"/>
    <w:rsid w:val="007322F6"/>
    <w:rsid w:val="00737FA8"/>
    <w:rsid w:val="007512D3"/>
    <w:rsid w:val="0075160F"/>
    <w:rsid w:val="00755884"/>
    <w:rsid w:val="0076626C"/>
    <w:rsid w:val="00773DBE"/>
    <w:rsid w:val="00780311"/>
    <w:rsid w:val="00782F2F"/>
    <w:rsid w:val="00784FF2"/>
    <w:rsid w:val="007854F7"/>
    <w:rsid w:val="00787AFE"/>
    <w:rsid w:val="007B73EB"/>
    <w:rsid w:val="007C45AF"/>
    <w:rsid w:val="007D2CBA"/>
    <w:rsid w:val="007D3077"/>
    <w:rsid w:val="007D5676"/>
    <w:rsid w:val="007E55E3"/>
    <w:rsid w:val="007E62DF"/>
    <w:rsid w:val="007E635A"/>
    <w:rsid w:val="007E6DC9"/>
    <w:rsid w:val="00804AB6"/>
    <w:rsid w:val="00807A2E"/>
    <w:rsid w:val="0083228A"/>
    <w:rsid w:val="00852399"/>
    <w:rsid w:val="00855A93"/>
    <w:rsid w:val="00867B89"/>
    <w:rsid w:val="0088148D"/>
    <w:rsid w:val="00890342"/>
    <w:rsid w:val="00892676"/>
    <w:rsid w:val="008966C5"/>
    <w:rsid w:val="008A10D5"/>
    <w:rsid w:val="008B48EE"/>
    <w:rsid w:val="008B61BB"/>
    <w:rsid w:val="008C1C90"/>
    <w:rsid w:val="008C2A14"/>
    <w:rsid w:val="008C3216"/>
    <w:rsid w:val="008D1C57"/>
    <w:rsid w:val="008D3A13"/>
    <w:rsid w:val="008F4107"/>
    <w:rsid w:val="00903E59"/>
    <w:rsid w:val="00907785"/>
    <w:rsid w:val="00913126"/>
    <w:rsid w:val="00914B75"/>
    <w:rsid w:val="00920675"/>
    <w:rsid w:val="009218F5"/>
    <w:rsid w:val="009247B9"/>
    <w:rsid w:val="0093404B"/>
    <w:rsid w:val="009343F6"/>
    <w:rsid w:val="00937FF4"/>
    <w:rsid w:val="00942C90"/>
    <w:rsid w:val="009520D5"/>
    <w:rsid w:val="00964303"/>
    <w:rsid w:val="00974DFD"/>
    <w:rsid w:val="00977539"/>
    <w:rsid w:val="0097765A"/>
    <w:rsid w:val="00984222"/>
    <w:rsid w:val="00985C3C"/>
    <w:rsid w:val="00987471"/>
    <w:rsid w:val="00987C03"/>
    <w:rsid w:val="009970B7"/>
    <w:rsid w:val="00997346"/>
    <w:rsid w:val="009A541E"/>
    <w:rsid w:val="009B0B94"/>
    <w:rsid w:val="009B4D79"/>
    <w:rsid w:val="009C764A"/>
    <w:rsid w:val="009D01A3"/>
    <w:rsid w:val="009D1922"/>
    <w:rsid w:val="009D633F"/>
    <w:rsid w:val="009E5D80"/>
    <w:rsid w:val="009E7A46"/>
    <w:rsid w:val="00A10084"/>
    <w:rsid w:val="00A11A8E"/>
    <w:rsid w:val="00A2159A"/>
    <w:rsid w:val="00A24ADF"/>
    <w:rsid w:val="00A25382"/>
    <w:rsid w:val="00A25A7E"/>
    <w:rsid w:val="00A277A1"/>
    <w:rsid w:val="00A37C62"/>
    <w:rsid w:val="00A42BF3"/>
    <w:rsid w:val="00A50475"/>
    <w:rsid w:val="00A5214A"/>
    <w:rsid w:val="00A523D5"/>
    <w:rsid w:val="00A54CED"/>
    <w:rsid w:val="00A56ED7"/>
    <w:rsid w:val="00A67009"/>
    <w:rsid w:val="00A7132F"/>
    <w:rsid w:val="00A759BE"/>
    <w:rsid w:val="00A80074"/>
    <w:rsid w:val="00A874EF"/>
    <w:rsid w:val="00A97153"/>
    <w:rsid w:val="00AB10F4"/>
    <w:rsid w:val="00AB24B5"/>
    <w:rsid w:val="00AB4985"/>
    <w:rsid w:val="00AB49D9"/>
    <w:rsid w:val="00AC00C0"/>
    <w:rsid w:val="00AC0564"/>
    <w:rsid w:val="00AC0B94"/>
    <w:rsid w:val="00AD0FD4"/>
    <w:rsid w:val="00AD38AC"/>
    <w:rsid w:val="00AD496D"/>
    <w:rsid w:val="00AD6397"/>
    <w:rsid w:val="00AD745D"/>
    <w:rsid w:val="00AE1ED9"/>
    <w:rsid w:val="00AE4339"/>
    <w:rsid w:val="00AF3F31"/>
    <w:rsid w:val="00AF4226"/>
    <w:rsid w:val="00AF5196"/>
    <w:rsid w:val="00AF5744"/>
    <w:rsid w:val="00B06746"/>
    <w:rsid w:val="00B12E0C"/>
    <w:rsid w:val="00B213DA"/>
    <w:rsid w:val="00B26887"/>
    <w:rsid w:val="00B35009"/>
    <w:rsid w:val="00B3705D"/>
    <w:rsid w:val="00B55E50"/>
    <w:rsid w:val="00B6270D"/>
    <w:rsid w:val="00B84FDC"/>
    <w:rsid w:val="00B919DB"/>
    <w:rsid w:val="00B963A9"/>
    <w:rsid w:val="00B9743E"/>
    <w:rsid w:val="00BA1C54"/>
    <w:rsid w:val="00BB39F7"/>
    <w:rsid w:val="00BB448E"/>
    <w:rsid w:val="00BB7105"/>
    <w:rsid w:val="00BC123C"/>
    <w:rsid w:val="00BC620D"/>
    <w:rsid w:val="00BC7CAD"/>
    <w:rsid w:val="00BD37BB"/>
    <w:rsid w:val="00BD67FD"/>
    <w:rsid w:val="00BE1E3C"/>
    <w:rsid w:val="00BE2332"/>
    <w:rsid w:val="00BE78CF"/>
    <w:rsid w:val="00BF0BD2"/>
    <w:rsid w:val="00BF3395"/>
    <w:rsid w:val="00C06EF9"/>
    <w:rsid w:val="00C2126C"/>
    <w:rsid w:val="00C279AB"/>
    <w:rsid w:val="00C32A22"/>
    <w:rsid w:val="00C34C69"/>
    <w:rsid w:val="00C404AC"/>
    <w:rsid w:val="00C456D9"/>
    <w:rsid w:val="00C463B8"/>
    <w:rsid w:val="00C579F6"/>
    <w:rsid w:val="00C57A25"/>
    <w:rsid w:val="00C60055"/>
    <w:rsid w:val="00C61353"/>
    <w:rsid w:val="00C650A4"/>
    <w:rsid w:val="00C671A1"/>
    <w:rsid w:val="00C732E6"/>
    <w:rsid w:val="00C77FA5"/>
    <w:rsid w:val="00C8104D"/>
    <w:rsid w:val="00C8429A"/>
    <w:rsid w:val="00C92F71"/>
    <w:rsid w:val="00C97F25"/>
    <w:rsid w:val="00CA28C8"/>
    <w:rsid w:val="00CA3259"/>
    <w:rsid w:val="00CA558A"/>
    <w:rsid w:val="00CA7E70"/>
    <w:rsid w:val="00CC1DCD"/>
    <w:rsid w:val="00CD0694"/>
    <w:rsid w:val="00CD15EB"/>
    <w:rsid w:val="00CD20FB"/>
    <w:rsid w:val="00CE2403"/>
    <w:rsid w:val="00CF1E9F"/>
    <w:rsid w:val="00CF20D2"/>
    <w:rsid w:val="00D02ECD"/>
    <w:rsid w:val="00D04B84"/>
    <w:rsid w:val="00D128F1"/>
    <w:rsid w:val="00D136EA"/>
    <w:rsid w:val="00D13D82"/>
    <w:rsid w:val="00D1437D"/>
    <w:rsid w:val="00D2029E"/>
    <w:rsid w:val="00D306D8"/>
    <w:rsid w:val="00D31EA9"/>
    <w:rsid w:val="00D4386E"/>
    <w:rsid w:val="00D628F5"/>
    <w:rsid w:val="00D727CD"/>
    <w:rsid w:val="00D765B1"/>
    <w:rsid w:val="00D82ECE"/>
    <w:rsid w:val="00D870C0"/>
    <w:rsid w:val="00DA6F06"/>
    <w:rsid w:val="00DB0A5A"/>
    <w:rsid w:val="00DB4C5B"/>
    <w:rsid w:val="00DB5F73"/>
    <w:rsid w:val="00DC2A3D"/>
    <w:rsid w:val="00DD01FF"/>
    <w:rsid w:val="00DD6AE7"/>
    <w:rsid w:val="00DF3182"/>
    <w:rsid w:val="00DF5508"/>
    <w:rsid w:val="00E0026C"/>
    <w:rsid w:val="00E029A4"/>
    <w:rsid w:val="00E074C0"/>
    <w:rsid w:val="00E35D15"/>
    <w:rsid w:val="00E437E2"/>
    <w:rsid w:val="00E4575B"/>
    <w:rsid w:val="00E46803"/>
    <w:rsid w:val="00E561B9"/>
    <w:rsid w:val="00E56DD3"/>
    <w:rsid w:val="00E60AC5"/>
    <w:rsid w:val="00E731C6"/>
    <w:rsid w:val="00E76E34"/>
    <w:rsid w:val="00E81DA7"/>
    <w:rsid w:val="00E820FD"/>
    <w:rsid w:val="00E84FB3"/>
    <w:rsid w:val="00E90609"/>
    <w:rsid w:val="00E9300F"/>
    <w:rsid w:val="00E945C3"/>
    <w:rsid w:val="00E945CB"/>
    <w:rsid w:val="00EA34F1"/>
    <w:rsid w:val="00EB5FBF"/>
    <w:rsid w:val="00EB64D2"/>
    <w:rsid w:val="00EB6E99"/>
    <w:rsid w:val="00ED37BB"/>
    <w:rsid w:val="00ED5B0B"/>
    <w:rsid w:val="00EE1170"/>
    <w:rsid w:val="00EE1DC3"/>
    <w:rsid w:val="00EF06E3"/>
    <w:rsid w:val="00F040BC"/>
    <w:rsid w:val="00F11CF4"/>
    <w:rsid w:val="00F21F40"/>
    <w:rsid w:val="00F32CBC"/>
    <w:rsid w:val="00F40879"/>
    <w:rsid w:val="00F5275F"/>
    <w:rsid w:val="00F5491F"/>
    <w:rsid w:val="00F63C71"/>
    <w:rsid w:val="00F63DB1"/>
    <w:rsid w:val="00F664DA"/>
    <w:rsid w:val="00F7389C"/>
    <w:rsid w:val="00F86D7A"/>
    <w:rsid w:val="00F9125E"/>
    <w:rsid w:val="00F94982"/>
    <w:rsid w:val="00FA350E"/>
    <w:rsid w:val="00FA5061"/>
    <w:rsid w:val="00FB0843"/>
    <w:rsid w:val="00FB7424"/>
    <w:rsid w:val="00FC6F45"/>
    <w:rsid w:val="00FC77F6"/>
    <w:rsid w:val="00FC7F2E"/>
    <w:rsid w:val="00FE582C"/>
    <w:rsid w:val="00FF6673"/>
    <w:rsid w:val="05D45F9A"/>
    <w:rsid w:val="068C1066"/>
    <w:rsid w:val="0BDDC70F"/>
    <w:rsid w:val="0C608829"/>
    <w:rsid w:val="0C668ABF"/>
    <w:rsid w:val="13A84EDE"/>
    <w:rsid w:val="1746066A"/>
    <w:rsid w:val="1B633A94"/>
    <w:rsid w:val="1CEDD334"/>
    <w:rsid w:val="2018101F"/>
    <w:rsid w:val="38B4AC86"/>
    <w:rsid w:val="39D6BD37"/>
    <w:rsid w:val="4464A6B4"/>
    <w:rsid w:val="4C4B0692"/>
    <w:rsid w:val="61531ADA"/>
    <w:rsid w:val="63DB88A4"/>
    <w:rsid w:val="6AE0D4C3"/>
    <w:rsid w:val="6FD07519"/>
    <w:rsid w:val="76670B2F"/>
    <w:rsid w:val="76D1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D77"/>
  <w15:chartTrackingRefBased/>
  <w15:docId w15:val="{C5DC8EDE-DE81-4408-A8CE-AFCE73B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F32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1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1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  <w:style w:type="paragraph" w:styleId="NormaaliWWW">
    <w:name w:val="Normal (Web)"/>
    <w:basedOn w:val="Normaali"/>
    <w:uiPriority w:val="99"/>
    <w:unhideWhenUsed/>
    <w:rsid w:val="00C46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39"/>
    <w:rsid w:val="00C5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84F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84FB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84FB3"/>
    <w:rPr>
      <w:rFonts w:ascii="Calibri" w:eastAsia="Times New Roman" w:hAnsi="Calibri" w:cs="Calibri"/>
      <w:kern w:val="0"/>
      <w:sz w:val="20"/>
      <w:szCs w:val="20"/>
      <w:lang w:eastAsia="fi-FI"/>
      <w14:ligatures w14:val="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F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FB3"/>
    <w:rPr>
      <w:rFonts w:ascii="Calibri" w:eastAsia="Times New Roman" w:hAnsi="Calibri" w:cs="Calibri"/>
      <w:b/>
      <w:bCs/>
      <w:kern w:val="0"/>
      <w:sz w:val="20"/>
      <w:szCs w:val="20"/>
      <w:lang w:eastAsia="fi-FI"/>
      <w14:ligatures w14:val="none"/>
    </w:rPr>
  </w:style>
  <w:style w:type="table" w:customStyle="1" w:styleId="TaulukkoRuudukko1">
    <w:name w:val="Taulukko Ruudukko1"/>
    <w:basedOn w:val="Normaalitaulukko"/>
    <w:next w:val="TaulukkoRuudukko"/>
    <w:uiPriority w:val="39"/>
    <w:rsid w:val="0030583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601860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2</cp:revision>
  <cp:lastPrinted>2023-11-11T06:15:00Z</cp:lastPrinted>
  <dcterms:created xsi:type="dcterms:W3CDTF">2024-04-23T10:54:00Z</dcterms:created>
  <dcterms:modified xsi:type="dcterms:W3CDTF">2024-04-23T10:54:00Z</dcterms:modified>
</cp:coreProperties>
</file>